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76EF" w14:textId="77777777" w:rsidR="00A130C0" w:rsidRPr="00310B11" w:rsidRDefault="00A130C0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Rok szkolny 20</w:t>
      </w:r>
      <w:r w:rsidR="0001671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</w:t>
      </w:r>
      <w:r w:rsidR="00016719">
        <w:rPr>
          <w:b/>
          <w:bCs/>
          <w:sz w:val="28"/>
          <w:szCs w:val="28"/>
        </w:rPr>
        <w:t>1</w:t>
      </w:r>
      <w:r w:rsidR="00310B11">
        <w:rPr>
          <w:b/>
          <w:bCs/>
          <w:sz w:val="28"/>
          <w:szCs w:val="28"/>
        </w:rPr>
        <w:t xml:space="preserve"> </w:t>
      </w:r>
      <w:r w:rsidR="00310B11" w:rsidRPr="00310B11">
        <w:rPr>
          <w:b/>
          <w:bCs/>
          <w:sz w:val="20"/>
          <w:szCs w:val="20"/>
        </w:rPr>
        <w:t>– harmonogram egzaminów w Technikum Nr 1 w Zespole Szkół Nr 1 w Gorlicach</w:t>
      </w:r>
    </w:p>
    <w:tbl>
      <w:tblPr>
        <w:tblW w:w="16019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4570"/>
        <w:gridCol w:w="1312"/>
        <w:gridCol w:w="1311"/>
        <w:gridCol w:w="1312"/>
        <w:gridCol w:w="1311"/>
        <w:gridCol w:w="1312"/>
        <w:gridCol w:w="1311"/>
        <w:gridCol w:w="1312"/>
        <w:gridCol w:w="1312"/>
      </w:tblGrid>
      <w:tr w:rsidR="00016719" w14:paraId="0C7B65D0" w14:textId="77777777" w:rsidTr="00016719"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597E0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392D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5427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5016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0F78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2019/2020</w:t>
            </w:r>
          </w:p>
          <w:p w14:paraId="087E4045" w14:textId="77777777" w:rsidR="00310B11" w:rsidRPr="00016719" w:rsidRDefault="00310B11">
            <w:pPr>
              <w:pStyle w:val="TableContents"/>
              <w:jc w:val="center"/>
              <w:rPr>
                <w:sz w:val="20"/>
                <w:szCs w:val="20"/>
              </w:rPr>
            </w:pPr>
            <w:r w:rsidRPr="00310B11">
              <w:rPr>
                <w:sz w:val="16"/>
                <w:szCs w:val="16"/>
              </w:rPr>
              <w:t>Sesja LATO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4A17" w14:textId="77777777" w:rsid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2020/2021</w:t>
            </w:r>
          </w:p>
          <w:p w14:paraId="7E4B48F1" w14:textId="77777777" w:rsidR="00310B11" w:rsidRPr="00310B11" w:rsidRDefault="00310B11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310B11">
              <w:rPr>
                <w:b/>
                <w:sz w:val="16"/>
                <w:szCs w:val="16"/>
              </w:rPr>
              <w:t>Sesja LATO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3A37AB" w14:textId="77777777" w:rsidR="00310B11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2021/2022</w:t>
            </w:r>
          </w:p>
          <w:p w14:paraId="3976672D" w14:textId="77777777" w:rsidR="00016719" w:rsidRDefault="00310B11">
            <w:pPr>
              <w:pStyle w:val="TableContents"/>
              <w:jc w:val="center"/>
              <w:rPr>
                <w:sz w:val="20"/>
                <w:szCs w:val="20"/>
              </w:rPr>
            </w:pPr>
            <w:r w:rsidRPr="00310B11">
              <w:rPr>
                <w:sz w:val="16"/>
                <w:szCs w:val="16"/>
              </w:rPr>
              <w:t>Sesja LATO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EAD7" w14:textId="77777777" w:rsidR="00310B11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  <w:r w:rsidR="00310B11">
              <w:rPr>
                <w:sz w:val="20"/>
                <w:szCs w:val="20"/>
              </w:rPr>
              <w:t xml:space="preserve"> </w:t>
            </w:r>
          </w:p>
          <w:p w14:paraId="371DE424" w14:textId="77777777" w:rsidR="00016719" w:rsidRDefault="00310B11">
            <w:pPr>
              <w:pStyle w:val="TableContents"/>
              <w:jc w:val="center"/>
              <w:rPr>
                <w:sz w:val="20"/>
                <w:szCs w:val="20"/>
              </w:rPr>
            </w:pPr>
            <w:r w:rsidRPr="00310B11">
              <w:rPr>
                <w:sz w:val="16"/>
                <w:szCs w:val="16"/>
              </w:rPr>
              <w:t>Sesja LATO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60F19" w14:textId="77777777" w:rsidR="00310B11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  <w:p w14:paraId="193DF9A4" w14:textId="77777777" w:rsidR="00016719" w:rsidRPr="00310B11" w:rsidRDefault="00310B11">
            <w:pPr>
              <w:pStyle w:val="TableContents"/>
              <w:jc w:val="center"/>
              <w:rPr>
                <w:sz w:val="16"/>
                <w:szCs w:val="16"/>
              </w:rPr>
            </w:pPr>
            <w:r w:rsidRPr="00310B11">
              <w:rPr>
                <w:sz w:val="16"/>
                <w:szCs w:val="16"/>
              </w:rPr>
              <w:t>Sesja ZIMA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CDF5" w14:textId="77777777" w:rsidR="00310B11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2024/2025</w:t>
            </w:r>
            <w:r w:rsidR="00310B11">
              <w:rPr>
                <w:sz w:val="20"/>
                <w:szCs w:val="20"/>
              </w:rPr>
              <w:t xml:space="preserve"> </w:t>
            </w:r>
          </w:p>
          <w:p w14:paraId="5C5037D9" w14:textId="77777777" w:rsidR="00016719" w:rsidRPr="00310B11" w:rsidRDefault="00310B11">
            <w:pPr>
              <w:pStyle w:val="TableContents"/>
              <w:jc w:val="center"/>
              <w:rPr>
                <w:sz w:val="16"/>
                <w:szCs w:val="16"/>
              </w:rPr>
            </w:pPr>
            <w:r w:rsidRPr="00310B11">
              <w:rPr>
                <w:sz w:val="16"/>
                <w:szCs w:val="16"/>
              </w:rPr>
              <w:t>Sesja ZIMA</w:t>
            </w:r>
          </w:p>
        </w:tc>
      </w:tr>
      <w:tr w:rsidR="00016719" w14:paraId="5028E4AF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9834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F335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1CE3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E1C4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09F9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8A46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B959B9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3F42F" w14:textId="77777777" w:rsidR="00016719" w:rsidRDefault="004E13DC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B9115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9C95" w14:textId="77777777" w:rsidR="00016719" w:rsidRDefault="004E13DC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ELE.06</w:t>
            </w:r>
          </w:p>
        </w:tc>
      </w:tr>
      <w:tr w:rsidR="00016719" w14:paraId="1DB48639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DE46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EEF6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programista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0A70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57F0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F4D9C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0EB8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1E99C2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9D6A" w14:textId="77777777" w:rsidR="00016719" w:rsidRDefault="005F2069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C19A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FF78" w14:textId="77777777" w:rsidR="00016719" w:rsidRDefault="005F2069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INF.04</w:t>
            </w:r>
          </w:p>
        </w:tc>
      </w:tr>
      <w:tr w:rsidR="00016719" w14:paraId="12622BBD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F434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2AE9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informatyk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F314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1636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0E8C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17A8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B2592D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408B0" w14:textId="77777777" w:rsidR="00016719" w:rsidRDefault="004E13DC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INF.02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0CC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C52C" w14:textId="77777777" w:rsidR="00016719" w:rsidRDefault="004E13DC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INF.03</w:t>
            </w:r>
          </w:p>
        </w:tc>
      </w:tr>
      <w:tr w:rsidR="00016719" w14:paraId="079CDBFC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A3C9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43B8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grafiki i poligrafii cyfrowej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9A52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29A2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10C8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95D4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69E9AA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5FE25" w14:textId="77777777" w:rsidR="00016719" w:rsidRDefault="004E13DC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PGF.04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8DAF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4DEA" w14:textId="77777777" w:rsidR="00016719" w:rsidRDefault="004E13DC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PGF.05</w:t>
            </w:r>
          </w:p>
        </w:tc>
      </w:tr>
      <w:tr w:rsidR="00016719" w14:paraId="043AF550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FB16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38BC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reklamy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518D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4C1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ACFB9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C84C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33C827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5105" w14:textId="77777777" w:rsidR="00016719" w:rsidRDefault="004E13DC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PGF.07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DFEB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0F91" w14:textId="77777777" w:rsidR="00016719" w:rsidRDefault="004E13DC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PGF.08</w:t>
            </w:r>
          </w:p>
        </w:tc>
      </w:tr>
      <w:tr w:rsidR="00016719" w14:paraId="78908554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A40D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6415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5FE8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1ECD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57F2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9E9A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03862E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BD91" w14:textId="77777777" w:rsidR="00016719" w:rsidRDefault="004E13DC" w:rsidP="004E13D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ELE.10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0489B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2F7C" w14:textId="77777777" w:rsidR="00016719" w:rsidRDefault="004E13DC" w:rsidP="004E13D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ELE.11</w:t>
            </w:r>
          </w:p>
        </w:tc>
      </w:tr>
      <w:tr w:rsidR="00016719" w14:paraId="0F895EC2" w14:textId="77777777" w:rsidTr="004E13DC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ED30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2aT5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2613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automatyk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865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60FF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EDDB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AE84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30F47E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46E3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C4662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ELM.04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350839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16719" w14:paraId="3B378EA5" w14:textId="77777777" w:rsidTr="004E13DC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E91B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8639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D3B9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8FBC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04C0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1157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001D67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500B6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2F8A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ELM.06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791B0C7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16719" w14:paraId="60722FFD" w14:textId="77777777" w:rsidTr="004E13DC"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2D4D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2bT5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C941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informatyk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73C4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0609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578C9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980D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C10D2F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6B1D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1035D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7AF0BC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16719" w14:paraId="249523CD" w14:textId="77777777" w:rsidTr="004E13DC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F8FF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2cT5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FA52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grafiki i poligrafii cyfrowej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F1A9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9A04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5915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34FF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7E0796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5BD2A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6CC86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C10978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16719" w14:paraId="7F275F58" w14:textId="77777777" w:rsidTr="004E13DC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B35D6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F55C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reklamy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A11E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B572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9D12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A065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7B08E7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PGF.07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40F6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5FC4E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PGF.08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DD0C23" w14:textId="77777777" w:rsidR="00016719" w:rsidRDefault="00016719" w:rsidP="00EE17B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16719" w14:paraId="70347D8F" w14:textId="77777777" w:rsidTr="00016719"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C1DC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2aT4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D763" w14:textId="77777777" w:rsidR="00016719" w:rsidRDefault="0001671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A8DD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ED18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7E25" w14:textId="77777777" w:rsidR="00016719" w:rsidRP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35C5" w14:textId="77777777" w:rsidR="00016719" w:rsidRPr="00016719" w:rsidRDefault="00016719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36A8B9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39918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ELM.06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453064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5E6423" w14:textId="77777777" w:rsidR="00016719" w:rsidRDefault="0001671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6C3B83D0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D80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2bT4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435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informatyk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1C0D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13A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2B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C25C" w14:textId="77777777" w:rsidR="00016719" w:rsidRPr="00016719" w:rsidRDefault="00016719" w:rsidP="00A130C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32FFD1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B7D7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INF.03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75857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8D7E85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4D917DC8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B80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9D5F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grafiki i poligrafii cyfrowej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0666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15C6E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3DEF3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D4D7" w14:textId="77777777" w:rsidR="00016719" w:rsidRPr="00016719" w:rsidRDefault="00016719" w:rsidP="00A130C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13DF74D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0B7B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PGF.05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D65B9B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850EB2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673338EA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478F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2cT4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13FC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reklamy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9EFC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0DB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6CCA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6185" w14:textId="77777777" w:rsidR="00016719" w:rsidRPr="00016719" w:rsidRDefault="00016719" w:rsidP="00A130C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92E084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PGF.07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0072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PGF.08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69DCBE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46623B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5E6953AE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4DCA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FD9F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A24B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CF71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04BB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05C3E" w14:textId="77777777" w:rsidR="00016719" w:rsidRPr="00016719" w:rsidRDefault="00016719" w:rsidP="00A130C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85F75FD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3EFA" w14:textId="77777777" w:rsidR="00016719" w:rsidRDefault="00016719" w:rsidP="00EE17B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ELE.11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02F560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88C6E1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5F28E29B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C31C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350E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elektronik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1AAD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285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E5CD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D2E6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EE.03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6A8AD6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5CFFF2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D3B657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206EFC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632AFF71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3B30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79FA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47FC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520E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D62E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562F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EE.02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4B411C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0DA88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086A8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EBFBE2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1145F623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72F0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0F58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informatyk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789D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EA1D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3486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D849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EE.08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3F6008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EE.09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653E1F5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103FA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67E196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4876AAF6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4A7F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C34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grafiki i poligrafii cyfrowej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40A9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4525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8DAA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687C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AU.54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C11997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AU.55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FF86B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EDF8C51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16F30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766FBF9F" w14:textId="77777777" w:rsidTr="00016719"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8187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3cT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C992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organizacji reklamy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3C25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C82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F7EC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19B0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AU.29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433FA5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ED5416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BFC435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D6F487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41F9623B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3C23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CA7A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69A4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E490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55B8E" w14:textId="77777777" w:rsidR="00016719" w:rsidRP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17FF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BD.17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43816F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C93319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BA33A0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5B708C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16719" w14:paraId="2D73BC05" w14:textId="77777777" w:rsidTr="00016719">
        <w:tc>
          <w:tcPr>
            <w:tcW w:w="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5431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4aT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9EB6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elektronik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8DD2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AC19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09C2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EE.03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26AD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EE.22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B09476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3C55FE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BBFD64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F4B295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16719" w14:paraId="185C36DB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0E701" w14:textId="77777777" w:rsidR="00016719" w:rsidRDefault="00016719" w:rsidP="00A130C0"/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ED60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57D1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9B87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897F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EE.02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A5DA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EE.21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3F786F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FFC04CD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511B71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969843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16719" w14:paraId="293984F3" w14:textId="77777777" w:rsidTr="00016719">
        <w:tc>
          <w:tcPr>
            <w:tcW w:w="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3458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4bT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E411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informatyk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740A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519E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DE49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EE.08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5FB9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EE.09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FD27CE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ECDD62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F5C062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E249E3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16719" w14:paraId="325BB5C3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1EF1" w14:textId="77777777" w:rsidR="00016719" w:rsidRDefault="00016719" w:rsidP="00A130C0"/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D407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grafiki i poligrafii cyfrowej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C72A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800E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8534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AU.54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2036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AU.55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C8AF6E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FED384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0576E0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AE3609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16719" w14:paraId="517693D5" w14:textId="77777777" w:rsidTr="00016719">
        <w:tc>
          <w:tcPr>
            <w:tcW w:w="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8C00D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4cT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6DC3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organizacji reklamy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D72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38F4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96F2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AU.29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DA57F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AU.30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8F2BC0C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24FA10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9A329E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94CC82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016719" w14:paraId="05891A08" w14:textId="77777777" w:rsidTr="00016719"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2EEA" w14:textId="77777777" w:rsidR="00016719" w:rsidRDefault="00016719" w:rsidP="00A130C0"/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EAD5C" w14:textId="77777777" w:rsidR="00016719" w:rsidRDefault="00016719" w:rsidP="00A130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80E8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1FFF" w14:textId="77777777" w:rsidR="00016719" w:rsidRDefault="00016719" w:rsidP="00A130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39B4" w14:textId="77777777" w:rsidR="00016719" w:rsidRP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  <w:r w:rsidRPr="00016719">
              <w:rPr>
                <w:sz w:val="20"/>
                <w:szCs w:val="20"/>
              </w:rPr>
              <w:t>BD.17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6D7C" w14:textId="77777777" w:rsidR="00016719" w:rsidRPr="00016719" w:rsidRDefault="00016719" w:rsidP="00A130C0">
            <w:pPr>
              <w:pStyle w:val="TableContents"/>
              <w:jc w:val="right"/>
              <w:rPr>
                <w:b/>
                <w:sz w:val="20"/>
                <w:szCs w:val="20"/>
              </w:rPr>
            </w:pPr>
            <w:r w:rsidRPr="00016719">
              <w:rPr>
                <w:b/>
                <w:sz w:val="20"/>
                <w:szCs w:val="20"/>
              </w:rPr>
              <w:t>BD18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89DF46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47673B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50245D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8FED23" w14:textId="77777777" w:rsidR="00016719" w:rsidRDefault="00016719" w:rsidP="00A130C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14:paraId="77B84EDD" w14:textId="77777777" w:rsidR="00BD2132" w:rsidRDefault="00BD2132">
      <w:pPr>
        <w:pStyle w:val="Standard"/>
      </w:pPr>
    </w:p>
    <w:sectPr w:rsidR="00BD2132" w:rsidSect="00B37E87">
      <w:pgSz w:w="16838" w:h="11906" w:orient="landscape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7060" w14:textId="77777777" w:rsidR="003C71C0" w:rsidRDefault="003C71C0">
      <w:r>
        <w:separator/>
      </w:r>
    </w:p>
  </w:endnote>
  <w:endnote w:type="continuationSeparator" w:id="0">
    <w:p w14:paraId="4CE9333B" w14:textId="77777777" w:rsidR="003C71C0" w:rsidRDefault="003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F189" w14:textId="77777777" w:rsidR="003C71C0" w:rsidRDefault="003C71C0">
      <w:r>
        <w:rPr>
          <w:color w:val="000000"/>
        </w:rPr>
        <w:separator/>
      </w:r>
    </w:p>
  </w:footnote>
  <w:footnote w:type="continuationSeparator" w:id="0">
    <w:p w14:paraId="7B36DE24" w14:textId="77777777" w:rsidR="003C71C0" w:rsidRDefault="003C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32"/>
    <w:rsid w:val="00016719"/>
    <w:rsid w:val="002306BB"/>
    <w:rsid w:val="002A4574"/>
    <w:rsid w:val="00310B11"/>
    <w:rsid w:val="00337BC1"/>
    <w:rsid w:val="003C71C0"/>
    <w:rsid w:val="004E13DC"/>
    <w:rsid w:val="005F2069"/>
    <w:rsid w:val="009A4E84"/>
    <w:rsid w:val="00A130C0"/>
    <w:rsid w:val="00B37E87"/>
    <w:rsid w:val="00BD2132"/>
    <w:rsid w:val="00C02DE4"/>
    <w:rsid w:val="00CF3B08"/>
    <w:rsid w:val="00EA5F9C"/>
    <w:rsid w:val="00EE17B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ACF"/>
  <w15:docId w15:val="{D460A84C-065E-494E-91CD-7DA21D6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2020-09-13T18:20:00Z</dcterms:created>
  <dcterms:modified xsi:type="dcterms:W3CDTF">2020-09-13T18:20:00Z</dcterms:modified>
</cp:coreProperties>
</file>